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B6" w:rsidRDefault="006F116F">
      <w:pPr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№4</w:t>
      </w:r>
    </w:p>
    <w:p w:rsidR="003B52B6" w:rsidRDefault="003B52B6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6"/>
        <w:gridCol w:w="7436"/>
      </w:tblGrid>
      <w:tr w:rsidR="003B52B6">
        <w:trPr>
          <w:trHeight w:val="19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</w:tr>
      <w:tr w:rsidR="003B52B6">
        <w:trPr>
          <w:trHeight w:val="52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«Сельская молодёжь </w:t>
            </w:r>
            <w:proofErr w:type="spellStart"/>
            <w:r>
              <w:rPr>
                <w:rFonts w:ascii="Times New Roman" w:hAnsi="Times New Roman"/>
              </w:rPr>
              <w:t>Альметьевского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на 2021-2025 годы»</w:t>
            </w:r>
          </w:p>
        </w:tc>
      </w:tr>
      <w:tr w:rsidR="003B52B6">
        <w:trPr>
          <w:trHeight w:val="293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отчитывающейся организации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 w:rsidP="00F37F1D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делам молодежи АМР РТ</w:t>
            </w:r>
          </w:p>
        </w:tc>
      </w:tr>
      <w:tr w:rsidR="003B52B6">
        <w:trPr>
          <w:trHeight w:val="12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Исполнительного комитета  АМР от 2 апреля 2021 года  №450</w:t>
            </w:r>
          </w:p>
        </w:tc>
      </w:tr>
      <w:tr w:rsidR="003B52B6">
        <w:trPr>
          <w:trHeight w:val="272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 лицо,   ответственное   за составление формы  (Ф.И.О., должность, контактный телефон)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Гарифуллина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Искендаровна</w:t>
            </w:r>
            <w:proofErr w:type="spellEnd"/>
            <w:r>
              <w:rPr>
                <w:rFonts w:ascii="Times New Roman" w:hAnsi="Times New Roman"/>
              </w:rPr>
              <w:t>, методист</w:t>
            </w:r>
          </w:p>
        </w:tc>
      </w:tr>
    </w:tbl>
    <w:p w:rsidR="003B52B6" w:rsidRDefault="003B52B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3B52B6" w:rsidRDefault="006F116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3B52B6" w:rsidRDefault="006F116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 за 202</w:t>
      </w:r>
      <w:r w:rsidR="00F37F1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p w:rsidR="003B52B6" w:rsidRDefault="003B52B6">
      <w:pPr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290"/>
        <w:gridCol w:w="1701"/>
        <w:gridCol w:w="1701"/>
        <w:gridCol w:w="1134"/>
        <w:gridCol w:w="850"/>
        <w:gridCol w:w="1417"/>
        <w:gridCol w:w="1417"/>
        <w:gridCol w:w="709"/>
        <w:gridCol w:w="709"/>
        <w:gridCol w:w="852"/>
        <w:gridCol w:w="850"/>
        <w:gridCol w:w="565"/>
        <w:gridCol w:w="850"/>
      </w:tblGrid>
      <w:tr w:rsidR="003B52B6">
        <w:trPr>
          <w:trHeight w:val="239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подпрограммы</w:t>
            </w:r>
            <w:r>
              <w:rPr>
                <w:rFonts w:ascii="Times New Roman" w:hAnsi="Times New Roman"/>
              </w:rPr>
              <w:br/>
              <w:t>(раздела,</w:t>
            </w:r>
            <w:r>
              <w:rPr>
                <w:rFonts w:ascii="Times New Roman" w:hAnsi="Times New Roman"/>
              </w:rPr>
              <w:br/>
              <w:t>мероприятия)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финансирования (всего,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br/>
              <w:t xml:space="preserve">бюджет  Российской Федерации, бюджет   </w:t>
            </w:r>
            <w:r>
              <w:rPr>
                <w:rFonts w:ascii="Times New Roman" w:hAnsi="Times New Roman"/>
              </w:rPr>
              <w:br/>
              <w:t xml:space="preserve">Республики Татарстан, </w:t>
            </w:r>
            <w:r>
              <w:rPr>
                <w:rFonts w:ascii="Times New Roman" w:hAnsi="Times New Roman"/>
              </w:rPr>
              <w:br/>
              <w:t xml:space="preserve">местный   бюджет,   </w:t>
            </w:r>
            <w:r>
              <w:rPr>
                <w:rFonts w:ascii="Times New Roman" w:hAnsi="Times New Roman"/>
              </w:rPr>
              <w:br/>
              <w:t>внебюджетные</w:t>
            </w:r>
            <w:r>
              <w:rPr>
                <w:rFonts w:ascii="Times New Roman" w:hAnsi="Times New Roman"/>
              </w:rPr>
              <w:br/>
              <w:t>источники)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Плановые  </w:t>
            </w:r>
            <w:r>
              <w:rPr>
                <w:rFonts w:ascii="Times New Roman" w:hAnsi="Times New Roman"/>
              </w:rPr>
              <w:br/>
              <w:t xml:space="preserve">объемы   </w:t>
            </w:r>
            <w:r>
              <w:rPr>
                <w:rFonts w:ascii="Times New Roman" w:hAnsi="Times New Roman"/>
              </w:rPr>
              <w:br/>
              <w:t xml:space="preserve">финансирования на   </w:t>
            </w:r>
            <w:r>
              <w:rPr>
                <w:rFonts w:ascii="Times New Roman" w:hAnsi="Times New Roman"/>
              </w:rPr>
              <w:br/>
              <w:t>отчетный год</w:t>
            </w:r>
            <w:r>
              <w:rPr>
                <w:rFonts w:ascii="Times New Roman" w:hAnsi="Times New Roman"/>
              </w:rPr>
              <w:br/>
              <w:t xml:space="preserve">из нормативного правового  </w:t>
            </w:r>
            <w:r>
              <w:rPr>
                <w:rFonts w:ascii="Times New Roman" w:hAnsi="Times New Roman"/>
              </w:rPr>
              <w:br/>
              <w:t xml:space="preserve">акта об   </w:t>
            </w:r>
            <w:r>
              <w:rPr>
                <w:rFonts w:ascii="Times New Roman" w:hAnsi="Times New Roman"/>
              </w:rPr>
              <w:br/>
              <w:t xml:space="preserve">утверждении </w:t>
            </w:r>
            <w:r>
              <w:rPr>
                <w:rFonts w:ascii="Times New Roman" w:hAnsi="Times New Roman"/>
              </w:rPr>
              <w:br/>
              <w:t xml:space="preserve">программы,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Выделено </w:t>
            </w:r>
            <w:r>
              <w:rPr>
                <w:rFonts w:ascii="Times New Roman" w:hAnsi="Times New Roman"/>
              </w:rPr>
              <w:br/>
              <w:t>по  программе</w:t>
            </w:r>
            <w:r>
              <w:rPr>
                <w:rFonts w:ascii="Times New Roman" w:hAnsi="Times New Roman"/>
              </w:rPr>
              <w:br/>
              <w:t xml:space="preserve">на отчетный </w:t>
            </w:r>
            <w:r>
              <w:rPr>
                <w:rFonts w:ascii="Times New Roman" w:hAnsi="Times New Roman"/>
              </w:rPr>
              <w:br/>
              <w:t xml:space="preserve">период  </w:t>
            </w:r>
            <w:r>
              <w:rPr>
                <w:rFonts w:ascii="Times New Roman" w:hAnsi="Times New Roman"/>
              </w:rPr>
              <w:br/>
              <w:t xml:space="preserve">(лимит),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Про-цент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финан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сирова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использо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вано</w:t>
            </w:r>
            <w:proofErr w:type="spellEnd"/>
            <w:r>
              <w:rPr>
                <w:rFonts w:ascii="Times New Roman" w:hAnsi="Times New Roman"/>
              </w:rPr>
              <w:t xml:space="preserve"> средств  </w:t>
            </w:r>
            <w:r>
              <w:rPr>
                <w:rFonts w:ascii="Times New Roman" w:hAnsi="Times New Roman"/>
              </w:rPr>
              <w:br/>
              <w:t>(</w:t>
            </w:r>
            <w:proofErr w:type="spellStart"/>
            <w:r>
              <w:rPr>
                <w:rFonts w:ascii="Times New Roman" w:hAnsi="Times New Roman"/>
              </w:rPr>
              <w:t>перечис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лено</w:t>
            </w:r>
            <w:proofErr w:type="spellEnd"/>
            <w:r>
              <w:rPr>
                <w:rFonts w:ascii="Times New Roman" w:hAnsi="Times New Roman"/>
              </w:rPr>
              <w:t xml:space="preserve"> со счета исполнителя)  с  начала года, тыс. 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</w:t>
            </w:r>
            <w:r>
              <w:rPr>
                <w:rFonts w:ascii="Times New Roman" w:hAnsi="Times New Roman"/>
              </w:rPr>
              <w:br/>
              <w:t xml:space="preserve">индикатора   </w:t>
            </w:r>
            <w:r>
              <w:rPr>
                <w:rFonts w:ascii="Times New Roman" w:hAnsi="Times New Roman"/>
              </w:rPr>
              <w:br/>
              <w:t xml:space="preserve">единица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4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индикатора</w:t>
            </w:r>
          </w:p>
        </w:tc>
      </w:tr>
      <w:tr w:rsidR="003B52B6">
        <w:trPr>
          <w:trHeight w:val="358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выпол</w:t>
            </w:r>
            <w:proofErr w:type="spellEnd"/>
            <w:r>
              <w:rPr>
                <w:rFonts w:ascii="Times New Roman" w:hAnsi="Times New Roman"/>
              </w:rPr>
              <w:t>-нения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br/>
              <w:t xml:space="preserve">на  </w:t>
            </w:r>
            <w:r>
              <w:rPr>
                <w:rFonts w:ascii="Times New Roman" w:hAnsi="Times New Roman"/>
              </w:rPr>
              <w:br/>
              <w:t xml:space="preserve">следующий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</w:tr>
      <w:tr w:rsidR="003B52B6">
        <w:trPr>
          <w:trHeight w:val="1980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</w:tr>
      <w:tr w:rsidR="003B52B6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B52B6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 Распространение практики справочного консультирования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сельской молодежи, предоставления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информационных и консалтинговых услуг, издание информационных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продуктов</w:t>
            </w:r>
          </w:p>
          <w:p w:rsidR="003B52B6" w:rsidRDefault="003B52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удельный вес сельской молодежи, охваченной всеми видами консультаций (индивидуальной, электронной, телефонной), в общем количестве сельской молодежи 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B52B6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Освещение проблематики развития сельских поселений в СМИ</w:t>
            </w:r>
          </w:p>
          <w:p w:rsidR="003B52B6" w:rsidRDefault="003B52B6">
            <w:pPr>
              <w:pStyle w:val="ConsPlusCell"/>
              <w:widowControl/>
              <w:rPr>
                <w:rStyle w:val="212pt70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 w:rsidP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7F1D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 w:rsidP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7F1D">
              <w:rPr>
                <w:rFonts w:ascii="Times New Roman" w:hAnsi="Times New Roman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B52B6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1.3 Насыщение информационного поля </w:t>
            </w:r>
            <w:r>
              <w:rPr>
                <w:sz w:val="20"/>
              </w:rPr>
              <w:lastRenderedPageBreak/>
              <w:t>качественной социальной видео - и печатной продукцией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удельный вес сельской </w:t>
            </w:r>
            <w:r>
              <w:rPr>
                <w:rFonts w:ascii="Times New Roman" w:hAnsi="Times New Roman"/>
                <w:sz w:val="18"/>
              </w:rPr>
              <w:lastRenderedPageBreak/>
              <w:t>молодежи, охваченной всеми видами консультаций (индивидуальной, электронной, телефонной), в общем количестве сельской молодежи %</w:t>
            </w:r>
          </w:p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 w:rsidP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7F1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 w:rsidP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7F1D"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B52B6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 Оказание в установленном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порядке различных видов поддержки общественным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организациям, занимающимся</w:t>
            </w:r>
          </w:p>
          <w:p w:rsidR="003B52B6" w:rsidRDefault="006F116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сельской молодежью </w:t>
            </w:r>
            <w:proofErr w:type="spellStart"/>
            <w:r>
              <w:rPr>
                <w:sz w:val="20"/>
              </w:rPr>
              <w:t>Альметьевского</w:t>
            </w:r>
            <w:proofErr w:type="spellEnd"/>
            <w:r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удельный вес молодежи в возрасте от 15 до 30 лет, вовлеченной в деятельность Региональной общественной организации «Аграрное молодежное объединение Республики Татарстан», в общем количестве сельской</w:t>
            </w:r>
          </w:p>
          <w:p w:rsidR="003B52B6" w:rsidRDefault="006F116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молодежи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%</w:t>
            </w:r>
          </w:p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B52B6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 Организация и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республиканского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форума сельской</w:t>
            </w:r>
          </w:p>
          <w:p w:rsidR="003B52B6" w:rsidRDefault="006F116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Pr="00CE3CFB" w:rsidRDefault="00F37F1D">
            <w:pPr>
              <w:jc w:val="center"/>
              <w:rPr>
                <w:rFonts w:ascii="Times New Roman" w:hAnsi="Times New Roman"/>
                <w:sz w:val="20"/>
              </w:rPr>
            </w:pPr>
            <w:r w:rsidRPr="00CE3CFB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CE3CF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EA178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CE3CF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удельный вес молодежи в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возрасте от 15 до 30 лет,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вовлеченной в деятельность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Региональной общественной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организации «Аграрное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молодежное объединение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Республики Татарстан», в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общем количестве сельской</w:t>
            </w:r>
          </w:p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молодежи мероприятие/</w:t>
            </w:r>
          </w:p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охват</w:t>
            </w:r>
          </w:p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1/140</w:t>
            </w:r>
          </w:p>
        </w:tc>
      </w:tr>
      <w:tr w:rsidR="003B52B6">
        <w:trPr>
          <w:trHeight w:val="68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 Обучение сельской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молодежи технологиям работы по развитию общественной политической активности</w:t>
            </w:r>
          </w:p>
          <w:p w:rsidR="003B52B6" w:rsidRDefault="003B52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доли сельской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молодежи в местных советах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депутатов в общем количестве депутатов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в 35 сельских </w:t>
            </w:r>
            <w:proofErr w:type="gramStart"/>
            <w:r>
              <w:rPr>
                <w:rFonts w:ascii="Times New Roman" w:hAnsi="Times New Roman"/>
                <w:sz w:val="20"/>
              </w:rPr>
              <w:t>поселениях,  %</w:t>
            </w:r>
            <w:proofErr w:type="gramEnd"/>
          </w:p>
          <w:p w:rsidR="003B52B6" w:rsidRDefault="003B52B6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 w:rsidP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7F1D">
              <w:rPr>
                <w:rFonts w:ascii="Times New Roman" w:hAnsi="Times New Roman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B52B6">
        <w:trPr>
          <w:trHeight w:val="232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 Подготовка кандидатов в депутаты сельских Советов из числа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сельской молодежи (тренинги, семинары, курсы, школы молодого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политика, информирование,</w:t>
            </w:r>
          </w:p>
          <w:p w:rsidR="003B52B6" w:rsidRDefault="006F116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навыки)</w:t>
            </w:r>
          </w:p>
          <w:p w:rsidR="003B52B6" w:rsidRDefault="003B52B6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местны</w:t>
            </w:r>
            <w:proofErr w:type="spellEnd"/>
            <w:r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 w:rsidP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7F1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 w:rsidP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7F1D"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B52B6">
        <w:trPr>
          <w:trHeight w:val="43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2.5 Организация и проведение </w:t>
            </w:r>
            <w:proofErr w:type="spellStart"/>
            <w:r>
              <w:rPr>
                <w:rFonts w:ascii="Times New Roman" w:hAnsi="Times New Roman"/>
                <w:sz w:val="20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дистанционного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обучения социальному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проектированию сельской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удельный вес сельской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молодежи, обучившейся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социальному проектированию, в общем количестве сельской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молодежи 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B52B6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3.1 Разработка специальных программ </w:t>
            </w:r>
            <w:proofErr w:type="spellStart"/>
            <w:r>
              <w:rPr>
                <w:rFonts w:ascii="Times New Roman" w:hAnsi="Times New Roman"/>
                <w:sz w:val="20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дистанционного обучения сельской</w:t>
            </w:r>
          </w:p>
          <w:p w:rsidR="003B52B6" w:rsidRDefault="006F116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молодежи бизнес – планированию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удельный вес сельской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молодежи, участвующей в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программах экономического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развития села, в общем количестве сельской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молодежи мероприятие/охват</w:t>
            </w:r>
          </w:p>
          <w:p w:rsidR="003B52B6" w:rsidRDefault="003B52B6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2/140</w:t>
            </w:r>
          </w:p>
        </w:tc>
      </w:tr>
      <w:tr w:rsidR="003B52B6">
        <w:trPr>
          <w:trHeight w:val="162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3.2 Организация и проведение </w:t>
            </w:r>
            <w:proofErr w:type="spellStart"/>
            <w:r>
              <w:rPr>
                <w:rFonts w:ascii="Times New Roman" w:hAnsi="Times New Roman"/>
                <w:sz w:val="20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дистанционного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обучения основам бизнес-планирования для сельской</w:t>
            </w:r>
          </w:p>
          <w:p w:rsidR="003B52B6" w:rsidRDefault="006F116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2/140</w:t>
            </w:r>
          </w:p>
        </w:tc>
      </w:tr>
      <w:tr w:rsidR="003B52B6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 Создание базы данных из числа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сельской молодежи, желающей получить </w:t>
            </w:r>
            <w:r>
              <w:rPr>
                <w:rFonts w:ascii="Times New Roman" w:hAnsi="Times New Roman"/>
                <w:sz w:val="20"/>
              </w:rPr>
              <w:lastRenderedPageBreak/>
              <w:t>высшее образование, и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списков для целевого набора по заочной и очной формам обучения в образовательных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организациях высшего образования аграрного профиля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удельный вес сельской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молодежи, участвующей в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программах экономического</w:t>
            </w:r>
          </w:p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развития села, в общем количестве сельской молодежи 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 w:rsidP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7F1D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 w:rsidP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37F1D">
              <w:rPr>
                <w:rFonts w:ascii="Times New Roman" w:hAnsi="Times New Roman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B52B6">
        <w:trPr>
          <w:trHeight w:val="231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 Организация ежегодного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мониторинга по выявлению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фактического состояния уровня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безработицы среди молодежи,</w:t>
            </w:r>
          </w:p>
          <w:p w:rsidR="003B52B6" w:rsidRDefault="006F116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проживающей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 w:rsidP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7F1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 w:rsidP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7F1D">
              <w:rPr>
                <w:rFonts w:ascii="Times New Roman" w:hAnsi="Times New Roman"/>
              </w:rPr>
              <w:t>8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B52B6">
        <w:trPr>
          <w:trHeight w:val="161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 Проведение работ по содействию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гражданам в трудоустройстве путем</w:t>
            </w:r>
          </w:p>
          <w:p w:rsidR="003B52B6" w:rsidRDefault="006F116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организации ярмарок вакансий и учебных рабочих мест.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116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116F">
              <w:rPr>
                <w:rFonts w:ascii="Times New Roman" w:hAnsi="Times New Roman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B52B6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 Проведение конкурса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профессионального мастерства среди молодых специалистов</w:t>
            </w:r>
          </w:p>
          <w:p w:rsidR="003B52B6" w:rsidRDefault="006F116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 работников сферы </w:t>
            </w:r>
            <w:proofErr w:type="spellStart"/>
            <w:r>
              <w:rPr>
                <w:rFonts w:ascii="Times New Roman" w:hAnsi="Times New Roman"/>
                <w:sz w:val="20"/>
              </w:rPr>
              <w:t>агро</w:t>
            </w:r>
            <w:proofErr w:type="spellEnd"/>
            <w:r>
              <w:rPr>
                <w:rFonts w:ascii="Times New Roman" w:hAnsi="Times New Roman"/>
                <w:sz w:val="20"/>
              </w:rPr>
              <w:t>-промышленного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удельный вес сельской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молодежи, вовлеченной в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интеллектуально- творческие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мероприятия, в общем количестве сельской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молодежи, %</w:t>
            </w:r>
          </w:p>
          <w:p w:rsidR="003B52B6" w:rsidRDefault="003B52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F37F1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B52B6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 Организация и проведение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профилактических мероприятий против курения, алкоголизма,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наркомании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удельный вес сельской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молодежи, участвующей в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программах формирования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здорового образа жизни, в общем количестве </w:t>
            </w:r>
            <w:r>
              <w:rPr>
                <w:rFonts w:ascii="Times New Roman" w:hAnsi="Times New Roman"/>
                <w:sz w:val="18"/>
              </w:rPr>
              <w:lastRenderedPageBreak/>
              <w:t>сельской</w:t>
            </w:r>
          </w:p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молодежи. %</w:t>
            </w:r>
          </w:p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B52B6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 Организация и проведение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мероприятий, направленных на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патриотическое воспитание,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формирование гражданственности и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сохранение 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национальной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идентичности подрастающего</w:t>
            </w:r>
          </w:p>
          <w:p w:rsidR="003B52B6" w:rsidRDefault="006F11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поколения и </w:t>
            </w:r>
          </w:p>
          <w:p w:rsidR="003B52B6" w:rsidRDefault="006F116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молодежи из группы риска</w:t>
            </w:r>
          </w:p>
          <w:p w:rsidR="003B52B6" w:rsidRDefault="003B52B6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удельный вес сельской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молодежи, участвующей в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программах формирования</w:t>
            </w:r>
          </w:p>
          <w:p w:rsidR="003B52B6" w:rsidRDefault="006F11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здорового образа жизни, в общем количестве сельской</w:t>
            </w:r>
          </w:p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молодежи. мероприятие/охват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2/140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6F116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2/140</w:t>
            </w:r>
          </w:p>
        </w:tc>
      </w:tr>
      <w:tr w:rsidR="003B52B6">
        <w:trPr>
          <w:trHeight w:val="200"/>
        </w:trPr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Всего по  </w:t>
            </w:r>
            <w:r>
              <w:rPr>
                <w:rFonts w:ascii="Times New Roman" w:hAnsi="Times New Roman"/>
              </w:rPr>
              <w:br/>
              <w:t xml:space="preserve">программе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CE3CF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F116F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CE3CF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F116F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EA178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CE3CF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F116F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B52B6">
        <w:trPr>
          <w:trHeight w:val="612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Российской  </w:t>
            </w:r>
            <w:r>
              <w:rPr>
                <w:rFonts w:ascii="Times New Roman" w:hAnsi="Times New Roman"/>
              </w:rPr>
              <w:br/>
              <w:t xml:space="preserve">Федерации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B52B6">
        <w:trPr>
          <w:trHeight w:val="697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Республики  </w:t>
            </w:r>
            <w:r>
              <w:rPr>
                <w:rFonts w:ascii="Times New Roman" w:hAnsi="Times New Roman"/>
              </w:rPr>
              <w:br/>
              <w:t xml:space="preserve">Татарстан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B52B6">
        <w:trPr>
          <w:trHeight w:val="477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    </w:t>
            </w:r>
            <w:r>
              <w:rPr>
                <w:rFonts w:ascii="Times New Roman" w:hAnsi="Times New Roman"/>
              </w:rPr>
              <w:br/>
              <w:t xml:space="preserve">бюджет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CE3CF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F116F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CE3CF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F116F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EA178D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CE3CF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6F116F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3B52B6">
        <w:trPr>
          <w:trHeight w:val="404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6F116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  <w:r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B52B6" w:rsidRDefault="003B52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B52B6" w:rsidRDefault="003B52B6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:rsidR="003B52B6" w:rsidRDefault="003B52B6">
      <w:pPr>
        <w:spacing w:after="0" w:line="240" w:lineRule="auto"/>
        <w:rPr>
          <w:rFonts w:ascii="Times New Roman" w:hAnsi="Times New Roman"/>
          <w:sz w:val="28"/>
        </w:rPr>
      </w:pPr>
    </w:p>
    <w:p w:rsidR="003B52B6" w:rsidRDefault="003B52B6">
      <w:pPr>
        <w:spacing w:after="0" w:line="240" w:lineRule="auto"/>
        <w:rPr>
          <w:rFonts w:ascii="Times New Roman" w:hAnsi="Times New Roman"/>
          <w:sz w:val="28"/>
        </w:rPr>
      </w:pPr>
    </w:p>
    <w:p w:rsidR="003B52B6" w:rsidRDefault="006F116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Начальник Управления по делам молодёжи АМР                                          </w:t>
      </w:r>
      <w:r w:rsidR="00CE3CFB">
        <w:rPr>
          <w:rFonts w:ascii="Times New Roman" w:hAnsi="Times New Roman"/>
          <w:sz w:val="28"/>
        </w:rPr>
        <w:t xml:space="preserve">                                                           К.Н. </w:t>
      </w:r>
      <w:proofErr w:type="spellStart"/>
      <w:r w:rsidR="00CE3CFB">
        <w:rPr>
          <w:rFonts w:ascii="Times New Roman" w:hAnsi="Times New Roman"/>
          <w:sz w:val="28"/>
        </w:rPr>
        <w:t>Амерханова</w:t>
      </w:r>
      <w:proofErr w:type="spellEnd"/>
    </w:p>
    <w:sectPr w:rsidR="003B52B6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2B6"/>
    <w:rsid w:val="003B52B6"/>
    <w:rsid w:val="006F116F"/>
    <w:rsid w:val="00CE3CFB"/>
    <w:rsid w:val="00EA178D"/>
    <w:rsid w:val="00F3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AA88"/>
  <w15:docId w15:val="{72A8912D-AB2E-442E-A9E0-0E3AEED9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caps/>
      <w:color w:val="008000"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2pt5">
    <w:name w:val="Основной текст (2) + 12 pt5"/>
    <w:basedOn w:val="210"/>
    <w:link w:val="212pt50"/>
    <w:rPr>
      <w:b/>
      <w:sz w:val="24"/>
      <w:highlight w:val="white"/>
    </w:rPr>
  </w:style>
  <w:style w:type="character" w:customStyle="1" w:styleId="212pt50">
    <w:name w:val="Основной текст (2) + 12 pt5"/>
    <w:basedOn w:val="211"/>
    <w:link w:val="212pt5"/>
    <w:rPr>
      <w:rFonts w:ascii="Times New Roman" w:hAnsi="Times New Roman"/>
      <w:b/>
      <w:sz w:val="24"/>
      <w:highlight w:val="white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2pt7">
    <w:name w:val="Основной текст (2) + 12 pt7"/>
    <w:basedOn w:val="12"/>
    <w:link w:val="212pt70"/>
    <w:rPr>
      <w:rFonts w:ascii="Times New Roman" w:hAnsi="Times New Roman"/>
      <w:b/>
      <w:sz w:val="24"/>
    </w:rPr>
  </w:style>
  <w:style w:type="character" w:customStyle="1" w:styleId="212pt70">
    <w:name w:val="Основной текст (2) + 12 pt7"/>
    <w:basedOn w:val="a0"/>
    <w:link w:val="212pt7"/>
    <w:rPr>
      <w:rFonts w:ascii="Times New Roman" w:hAnsi="Times New Roman"/>
      <w:b/>
      <w:sz w:val="24"/>
      <w:u w:val="none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customStyle="1" w:styleId="212pt8">
    <w:name w:val="Основной текст (2) + 12 pt8"/>
    <w:basedOn w:val="210"/>
    <w:link w:val="212pt80"/>
    <w:rPr>
      <w:b/>
      <w:sz w:val="24"/>
      <w:highlight w:val="white"/>
    </w:rPr>
  </w:style>
  <w:style w:type="character" w:customStyle="1" w:styleId="212pt80">
    <w:name w:val="Основной текст (2) + 12 pt8"/>
    <w:basedOn w:val="211"/>
    <w:link w:val="212pt8"/>
    <w:rPr>
      <w:rFonts w:ascii="Times New Roman" w:hAnsi="Times New Roman"/>
      <w:b/>
      <w:sz w:val="24"/>
      <w:highlight w:val="white"/>
      <w:u w:val="none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88" w:lineRule="exact"/>
    </w:pPr>
    <w:rPr>
      <w:rFonts w:ascii="Times New Roman" w:hAnsi="Times New Roman"/>
      <w:sz w:val="26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aps/>
      <w:color w:val="008000"/>
      <w:sz w:val="26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аголовок №1"/>
    <w:basedOn w:val="a"/>
    <w:link w:val="18"/>
    <w:pPr>
      <w:widowControl w:val="0"/>
      <w:spacing w:after="320" w:line="288" w:lineRule="exact"/>
      <w:outlineLvl w:val="0"/>
    </w:pPr>
    <w:rPr>
      <w:rFonts w:ascii="Times New Roman" w:hAnsi="Times New Roman"/>
      <w:b/>
      <w:sz w:val="26"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210">
    <w:name w:val="Основной текст (2)1"/>
    <w:basedOn w:val="a"/>
    <w:link w:val="211"/>
    <w:pPr>
      <w:widowControl w:val="0"/>
      <w:spacing w:after="600" w:line="326" w:lineRule="exact"/>
      <w:ind w:left="340" w:hanging="340"/>
    </w:pPr>
    <w:rPr>
      <w:rFonts w:ascii="Times New Roman" w:hAnsi="Times New Roman"/>
      <w:sz w:val="28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118</cp:lastModifiedBy>
  <cp:revision>5</cp:revision>
  <cp:lastPrinted>2025-03-20T08:04:00Z</cp:lastPrinted>
  <dcterms:created xsi:type="dcterms:W3CDTF">2025-03-13T07:42:00Z</dcterms:created>
  <dcterms:modified xsi:type="dcterms:W3CDTF">2025-03-20T08:05:00Z</dcterms:modified>
</cp:coreProperties>
</file>